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85F9" w14:textId="77777777" w:rsidR="00F955EC" w:rsidRDefault="00F955EC">
      <w:pPr>
        <w:pStyle w:val="berschrift1"/>
        <w:keepLines/>
        <w:tabs>
          <w:tab w:val="left" w:pos="5400"/>
        </w:tabs>
        <w:jc w:val="center"/>
        <w:rPr>
          <w:color w:val="3366FF"/>
          <w:sz w:val="32"/>
          <w:u w:val="single"/>
        </w:rPr>
      </w:pPr>
    </w:p>
    <w:p w14:paraId="72EFE867" w14:textId="706FA503" w:rsidR="000C61A9" w:rsidRPr="00F0156A" w:rsidRDefault="00F0156A" w:rsidP="00FB2E51">
      <w:pPr>
        <w:pStyle w:val="berschrift1"/>
        <w:keepLines/>
        <w:tabs>
          <w:tab w:val="left" w:pos="5400"/>
        </w:tabs>
        <w:jc w:val="center"/>
        <w:rPr>
          <w:lang w:val="en-US"/>
        </w:rPr>
        <w:sectPr w:rsidR="000C61A9" w:rsidRPr="00F0156A" w:rsidSect="009C2808">
          <w:headerReference w:type="default" r:id="rId7"/>
          <w:footerReference w:type="even" r:id="rId8"/>
          <w:footerReference w:type="default" r:id="rId9"/>
          <w:pgSz w:w="11906" w:h="16838"/>
          <w:pgMar w:top="1417" w:right="1106" w:bottom="719" w:left="1417" w:header="708" w:footer="708" w:gutter="0"/>
          <w:pgNumType w:start="1"/>
          <w:cols w:space="708" w:equalWidth="0">
            <w:col w:w="9383" w:space="708"/>
          </w:cols>
          <w:docGrid w:linePitch="360"/>
        </w:sectPr>
      </w:pPr>
      <w:r w:rsidRPr="00F0156A">
        <w:rPr>
          <w:color w:val="3366FF"/>
          <w:sz w:val="32"/>
          <w:u w:val="single"/>
          <w:lang w:val="en-US"/>
        </w:rPr>
        <w:t>Puri</w:t>
      </w:r>
      <w:r w:rsidR="00FB2E51">
        <w:rPr>
          <w:color w:val="3366FF"/>
          <w:sz w:val="32"/>
          <w:u w:val="single"/>
          <w:lang w:val="en-US"/>
        </w:rPr>
        <w:t>ty Test</w:t>
      </w:r>
      <w:r w:rsidRPr="00F0156A">
        <w:rPr>
          <w:color w:val="3366FF"/>
          <w:sz w:val="32"/>
          <w:u w:val="single"/>
          <w:lang w:val="en-US"/>
        </w:rPr>
        <w:t xml:space="preserve"> of </w:t>
      </w:r>
      <w:r w:rsidR="004F08B7">
        <w:rPr>
          <w:color w:val="3366FF"/>
          <w:sz w:val="32"/>
          <w:u w:val="single"/>
          <w:lang w:val="en-US"/>
        </w:rPr>
        <w:t>Lactase</w:t>
      </w:r>
      <w:r w:rsidR="00143B31" w:rsidRPr="00F0156A">
        <w:rPr>
          <w:color w:val="3366FF"/>
          <w:sz w:val="32"/>
          <w:u w:val="single"/>
          <w:lang w:val="en-US"/>
        </w:rPr>
        <w:t xml:space="preserve"> </w:t>
      </w:r>
      <w:r w:rsidR="00FB2E51">
        <w:rPr>
          <w:color w:val="3366FF"/>
          <w:sz w:val="32"/>
          <w:u w:val="single"/>
          <w:lang w:val="en-US"/>
        </w:rPr>
        <w:t>after AEXC by PAGE</w:t>
      </w:r>
    </w:p>
    <w:p w14:paraId="77ECE434" w14:textId="77777777" w:rsidR="00E80FD7" w:rsidRPr="00D50708" w:rsidRDefault="00E80FD7" w:rsidP="000D55F0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</w:p>
    <w:p w14:paraId="36002403" w14:textId="02CAA44E" w:rsidR="00BF7C32" w:rsidRPr="00D50708" w:rsidRDefault="00075205" w:rsidP="000D55F0">
      <w:pPr>
        <w:pStyle w:val="Textkrper-Einzug3"/>
        <w:tabs>
          <w:tab w:val="left" w:pos="426"/>
        </w:tabs>
        <w:ind w:left="14" w:firstLine="0"/>
        <w:rPr>
          <w:b/>
          <w:bCs/>
          <w:color w:val="FF0000"/>
          <w:lang w:val="en-US"/>
        </w:rPr>
      </w:pPr>
      <w:r w:rsidRPr="00D50708">
        <w:rPr>
          <w:b/>
          <w:bCs/>
          <w:color w:val="FF0000"/>
          <w:lang w:val="en-US"/>
        </w:rPr>
        <w:t>4.</w:t>
      </w:r>
      <w:r w:rsidRPr="00D50708">
        <w:rPr>
          <w:b/>
          <w:bCs/>
          <w:color w:val="FF0000"/>
          <w:lang w:val="en-US"/>
        </w:rPr>
        <w:tab/>
      </w:r>
      <w:r w:rsidR="00D50708" w:rsidRPr="00D50708">
        <w:rPr>
          <w:b/>
          <w:bCs/>
          <w:color w:val="FF0000"/>
          <w:lang w:val="en-US"/>
        </w:rPr>
        <w:t>Enzyme Assay of Lactase</w:t>
      </w:r>
    </w:p>
    <w:p w14:paraId="3E724CEC" w14:textId="392CC688" w:rsidR="00832F94" w:rsidRPr="00D50708" w:rsidRDefault="00832F94" w:rsidP="00832F94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  <w:proofErr w:type="gramStart"/>
      <w:r w:rsidRPr="00311097">
        <w:rPr>
          <w:b/>
          <w:bCs/>
          <w:color w:val="000000"/>
          <w:lang w:val="en-US"/>
        </w:rPr>
        <w:t xml:space="preserve">4.1  </w:t>
      </w:r>
      <w:r w:rsidR="00D50708" w:rsidRPr="00311097">
        <w:rPr>
          <w:b/>
          <w:bCs/>
          <w:color w:val="000000"/>
          <w:lang w:val="en-US"/>
        </w:rPr>
        <w:t>Preparation</w:t>
      </w:r>
      <w:proofErr w:type="gramEnd"/>
      <w:r w:rsidR="00D50708" w:rsidRPr="00311097">
        <w:rPr>
          <w:b/>
          <w:bCs/>
          <w:color w:val="000000"/>
          <w:lang w:val="en-US"/>
        </w:rPr>
        <w:t xml:space="preserve"> of an</w:t>
      </w:r>
      <w:r w:rsidR="00D50708" w:rsidRPr="00D50708">
        <w:rPr>
          <w:color w:val="000000"/>
          <w:lang w:val="en-US"/>
        </w:rPr>
        <w:t xml:space="preserve"> </w:t>
      </w:r>
      <w:r w:rsidRPr="00D50708">
        <w:rPr>
          <w:b/>
          <w:bCs/>
          <w:color w:val="000000"/>
          <w:lang w:val="en-US"/>
        </w:rPr>
        <w:t>o-NPG-</w:t>
      </w:r>
      <w:r w:rsidR="00D50708" w:rsidRPr="00D50708">
        <w:rPr>
          <w:b/>
          <w:bCs/>
          <w:color w:val="000000"/>
          <w:lang w:val="en-US"/>
        </w:rPr>
        <w:t>solution</w:t>
      </w:r>
      <w:r w:rsidRPr="00D50708">
        <w:rPr>
          <w:color w:val="000000"/>
          <w:lang w:val="en-US"/>
        </w:rPr>
        <w:t xml:space="preserve"> </w:t>
      </w:r>
      <w:r w:rsidRPr="00D50708">
        <w:rPr>
          <w:color w:val="000000"/>
          <w:lang w:val="en-US"/>
        </w:rPr>
        <w:br/>
      </w:r>
      <w:r w:rsidRPr="00D50708">
        <w:rPr>
          <w:color w:val="000000"/>
          <w:lang w:val="en-US"/>
        </w:rPr>
        <w:tab/>
      </w:r>
      <w:r w:rsidR="00B3348D">
        <w:rPr>
          <w:color w:val="000000"/>
          <w:lang w:val="en-US"/>
        </w:rPr>
        <w:t xml:space="preserve">C = </w:t>
      </w:r>
      <w:r w:rsidRPr="00D50708">
        <w:rPr>
          <w:color w:val="000000"/>
          <w:lang w:val="en-US"/>
        </w:rPr>
        <w:t xml:space="preserve">2 mg/mL </w:t>
      </w:r>
      <w:r w:rsidR="00B3348D">
        <w:rPr>
          <w:color w:val="000000"/>
          <w:lang w:val="en-US"/>
        </w:rPr>
        <w:t xml:space="preserve">o-NPG </w:t>
      </w:r>
      <w:r w:rsidRPr="00D50708">
        <w:rPr>
          <w:color w:val="000000"/>
          <w:lang w:val="en-US"/>
        </w:rPr>
        <w:t>in PM-</w:t>
      </w:r>
      <w:r w:rsidR="00B3348D">
        <w:rPr>
          <w:color w:val="000000"/>
          <w:lang w:val="en-US"/>
        </w:rPr>
        <w:t>b</w:t>
      </w:r>
      <w:r w:rsidRPr="00D50708">
        <w:rPr>
          <w:color w:val="000000"/>
          <w:lang w:val="en-US"/>
        </w:rPr>
        <w:t>uffer</w:t>
      </w:r>
      <w:r w:rsidR="00B3348D">
        <w:rPr>
          <w:color w:val="000000"/>
          <w:lang w:val="en-US"/>
        </w:rPr>
        <w:br/>
      </w:r>
      <w:r w:rsidR="00B3348D">
        <w:rPr>
          <w:color w:val="000000"/>
          <w:lang w:val="en-US"/>
        </w:rPr>
        <w:tab/>
      </w:r>
      <w:r w:rsidR="00B3348D" w:rsidRPr="00B3348D">
        <w:rPr>
          <w:color w:val="000000"/>
          <w:sz w:val="16"/>
          <w:szCs w:val="16"/>
          <w:lang w:val="en-US"/>
        </w:rPr>
        <w:br/>
      </w:r>
      <w:r w:rsidR="00B3348D">
        <w:rPr>
          <w:color w:val="000000"/>
          <w:lang w:val="en-US"/>
        </w:rPr>
        <w:tab/>
        <w:t>PM buffer:</w:t>
      </w:r>
    </w:p>
    <w:p w14:paraId="41FDDEAA" w14:textId="77777777" w:rsidR="00832F94" w:rsidRPr="006675DB" w:rsidRDefault="00832F94" w:rsidP="00832F94">
      <w:pPr>
        <w:pStyle w:val="Textkrper-Einzug3"/>
        <w:tabs>
          <w:tab w:val="left" w:pos="426"/>
        </w:tabs>
        <w:ind w:left="0" w:firstLine="14"/>
        <w:rPr>
          <w:color w:val="000000"/>
          <w:lang w:val="en-US"/>
        </w:rPr>
      </w:pPr>
      <w:r w:rsidRPr="00D50708">
        <w:rPr>
          <w:color w:val="000000"/>
          <w:lang w:val="en-US"/>
        </w:rPr>
        <w:tab/>
      </w:r>
      <w:r>
        <w:rPr>
          <w:color w:val="000000"/>
          <w:lang w:val="en-US"/>
        </w:rPr>
        <w:t>0,01</w:t>
      </w:r>
      <w:r w:rsidRPr="006675DB">
        <w:rPr>
          <w:color w:val="000000"/>
          <w:lang w:val="en-US"/>
        </w:rPr>
        <w:t xml:space="preserve"> mol/L NaH</w:t>
      </w:r>
      <w:r w:rsidRPr="006675DB">
        <w:rPr>
          <w:color w:val="000000"/>
          <w:vertAlign w:val="subscript"/>
          <w:lang w:val="en-US"/>
        </w:rPr>
        <w:t>2</w:t>
      </w:r>
      <w:r w:rsidRPr="006675DB">
        <w:rPr>
          <w:color w:val="000000"/>
          <w:lang w:val="en-US"/>
        </w:rPr>
        <w:t>PO</w:t>
      </w:r>
      <w:r w:rsidRPr="006675DB">
        <w:rPr>
          <w:color w:val="000000"/>
          <w:vertAlign w:val="subscript"/>
          <w:lang w:val="en-US"/>
        </w:rPr>
        <w:t xml:space="preserve">4 </w:t>
      </w:r>
    </w:p>
    <w:p w14:paraId="4353ECEF" w14:textId="77777777" w:rsidR="00832F94" w:rsidRPr="006675DB" w:rsidRDefault="00832F94" w:rsidP="00832F94">
      <w:pPr>
        <w:pStyle w:val="Textkrper-Einzug3"/>
        <w:tabs>
          <w:tab w:val="left" w:pos="426"/>
        </w:tabs>
        <w:ind w:left="0" w:firstLine="14"/>
        <w:rPr>
          <w:color w:val="000000"/>
          <w:vertAlign w:val="subscript"/>
          <w:lang w:val="en-US"/>
        </w:rPr>
      </w:pPr>
      <w:r w:rsidRPr="006675DB">
        <w:rPr>
          <w:color w:val="000000"/>
          <w:lang w:val="en-US"/>
        </w:rPr>
        <w:tab/>
        <w:t>0,09 mol/L Na</w:t>
      </w:r>
      <w:r w:rsidRPr="006675DB">
        <w:rPr>
          <w:color w:val="000000"/>
          <w:vertAlign w:val="subscript"/>
          <w:lang w:val="en-US"/>
        </w:rPr>
        <w:t>2</w:t>
      </w:r>
      <w:r w:rsidRPr="006675DB">
        <w:rPr>
          <w:color w:val="000000"/>
          <w:lang w:val="en-US"/>
        </w:rPr>
        <w:t>HPO</w:t>
      </w:r>
      <w:r w:rsidRPr="006675DB">
        <w:rPr>
          <w:color w:val="000000"/>
          <w:vertAlign w:val="subscript"/>
          <w:lang w:val="en-US"/>
        </w:rPr>
        <w:t>4</w:t>
      </w:r>
    </w:p>
    <w:p w14:paraId="05B56A1D" w14:textId="44F6DD8A" w:rsidR="00832F94" w:rsidRPr="00D50708" w:rsidRDefault="00832F94" w:rsidP="00832F94">
      <w:pPr>
        <w:pStyle w:val="Textkrper-Einzug3"/>
        <w:tabs>
          <w:tab w:val="left" w:pos="426"/>
        </w:tabs>
        <w:ind w:left="0" w:firstLine="14"/>
        <w:rPr>
          <w:color w:val="000000"/>
          <w:lang w:val="en-US"/>
        </w:rPr>
      </w:pPr>
      <w:r w:rsidRPr="006675DB">
        <w:rPr>
          <w:color w:val="000000"/>
          <w:vertAlign w:val="subscript"/>
          <w:lang w:val="en-US"/>
        </w:rPr>
        <w:tab/>
      </w:r>
      <w:r w:rsidRPr="00D50708">
        <w:rPr>
          <w:color w:val="000000"/>
          <w:lang w:val="en-US"/>
        </w:rPr>
        <w:t>1 mmol/L MgSO</w:t>
      </w:r>
      <w:r w:rsidRPr="00D50708">
        <w:rPr>
          <w:color w:val="000000"/>
          <w:vertAlign w:val="subscript"/>
          <w:lang w:val="en-US"/>
        </w:rPr>
        <w:t>4</w:t>
      </w:r>
      <w:r w:rsidRPr="00D50708">
        <w:rPr>
          <w:color w:val="000000"/>
          <w:vertAlign w:val="subscript"/>
          <w:lang w:val="en-US"/>
        </w:rPr>
        <w:br/>
      </w:r>
      <w:r w:rsidRPr="00D50708">
        <w:rPr>
          <w:color w:val="000000"/>
          <w:vertAlign w:val="subscript"/>
          <w:lang w:val="en-US"/>
        </w:rPr>
        <w:tab/>
      </w:r>
      <w:r w:rsidRPr="00D50708">
        <w:rPr>
          <w:color w:val="000000"/>
          <w:lang w:val="en-US"/>
        </w:rPr>
        <w:t>a</w:t>
      </w:r>
      <w:r w:rsidR="00D50708" w:rsidRPr="00D50708">
        <w:rPr>
          <w:color w:val="000000"/>
          <w:lang w:val="en-US"/>
        </w:rPr>
        <w:t xml:space="preserve">djusted to </w:t>
      </w:r>
      <w:r w:rsidRPr="00D50708">
        <w:rPr>
          <w:color w:val="000000"/>
          <w:lang w:val="en-US"/>
        </w:rPr>
        <w:t>pH 7,8</w:t>
      </w:r>
    </w:p>
    <w:p w14:paraId="1BB4937C" w14:textId="77777777" w:rsidR="00832F94" w:rsidRDefault="00832F94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</w:p>
    <w:p w14:paraId="798AB151" w14:textId="74CB20D9" w:rsidR="004633FF" w:rsidRPr="00075205" w:rsidRDefault="00D50708" w:rsidP="000C567A">
      <w:pPr>
        <w:pStyle w:val="Textkrper-Einzug3"/>
        <w:tabs>
          <w:tab w:val="left" w:pos="426"/>
        </w:tabs>
        <w:ind w:left="14" w:firstLine="0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4.2  O</w:t>
      </w:r>
      <w:proofErr w:type="gramEnd"/>
      <w:r w:rsidR="004633FF" w:rsidRPr="00075205">
        <w:rPr>
          <w:b/>
          <w:bCs/>
          <w:color w:val="000000" w:themeColor="text1"/>
        </w:rPr>
        <w:t>-NPG-Test</w:t>
      </w:r>
    </w:p>
    <w:p w14:paraId="58C1763F" w14:textId="77777777" w:rsidR="0080683D" w:rsidRPr="00E80FD7" w:rsidRDefault="0080683D" w:rsidP="000C567A">
      <w:pPr>
        <w:pStyle w:val="Textkrper-Einzug3"/>
        <w:tabs>
          <w:tab w:val="left" w:pos="426"/>
        </w:tabs>
        <w:ind w:left="14" w:firstLine="0"/>
        <w:rPr>
          <w:b/>
          <w:bCs/>
          <w:color w:val="FF0000"/>
          <w:sz w:val="10"/>
          <w:szCs w:val="10"/>
        </w:rPr>
      </w:pPr>
    </w:p>
    <w:p w14:paraId="10E2389D" w14:textId="77777777" w:rsidR="00FE60CF" w:rsidRDefault="00FE60CF" w:rsidP="000C567A">
      <w:pPr>
        <w:pStyle w:val="Textkrper-Einzug3"/>
        <w:tabs>
          <w:tab w:val="left" w:pos="426"/>
        </w:tabs>
        <w:ind w:left="14" w:firstLine="0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2F965626" wp14:editId="3573AC33">
            <wp:extent cx="2975610" cy="991870"/>
            <wp:effectExtent l="0" t="0" r="0" b="0"/>
            <wp:docPr id="182409287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92879" name="Grafik 18240928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29DD3" w14:textId="77777777" w:rsidR="00FE60CF" w:rsidRPr="00C9730F" w:rsidRDefault="00FE60CF" w:rsidP="000C567A">
      <w:pPr>
        <w:pStyle w:val="Textkrper-Einzug3"/>
        <w:tabs>
          <w:tab w:val="left" w:pos="426"/>
        </w:tabs>
        <w:ind w:left="14" w:firstLine="0"/>
        <w:rPr>
          <w:b/>
          <w:bCs/>
          <w:color w:val="FF0000"/>
          <w:sz w:val="16"/>
          <w:szCs w:val="16"/>
        </w:rPr>
      </w:pPr>
    </w:p>
    <w:p w14:paraId="7DC8B7E5" w14:textId="77777777" w:rsidR="00311097" w:rsidRDefault="000E6637" w:rsidP="00311097">
      <w:pPr>
        <w:pStyle w:val="Textkrper-Einzug3"/>
        <w:numPr>
          <w:ilvl w:val="0"/>
          <w:numId w:val="6"/>
        </w:numPr>
        <w:tabs>
          <w:tab w:val="left" w:pos="426"/>
        </w:tabs>
        <w:rPr>
          <w:lang w:val="en-US"/>
        </w:rPr>
      </w:pPr>
      <w:r w:rsidRPr="000E6637">
        <w:rPr>
          <w:color w:val="000000" w:themeColor="text1"/>
          <w:lang w:val="en-US"/>
        </w:rPr>
        <w:t>Pipet in the sample cuvette</w:t>
      </w:r>
      <w:r w:rsidR="00C9730F" w:rsidRPr="000E6637">
        <w:rPr>
          <w:b/>
          <w:bCs/>
          <w:color w:val="000000" w:themeColor="text1"/>
          <w:lang w:val="en-US"/>
        </w:rPr>
        <w:t xml:space="preserve"> </w:t>
      </w:r>
      <w:r w:rsidR="00C9730F" w:rsidRPr="000E6637">
        <w:rPr>
          <w:color w:val="FF0000"/>
          <w:lang w:val="en-US"/>
        </w:rPr>
        <w:t xml:space="preserve">50 </w:t>
      </w:r>
      <w:r w:rsidR="00C9730F" w:rsidRPr="000E6637">
        <w:rPr>
          <w:lang w:val="en-US"/>
        </w:rPr>
        <w:t xml:space="preserve">µL </w:t>
      </w:r>
      <w:r w:rsidRPr="000E6637">
        <w:rPr>
          <w:lang w:val="en-US"/>
        </w:rPr>
        <w:t>super</w:t>
      </w:r>
      <w:r w:rsidR="00311097">
        <w:rPr>
          <w:lang w:val="en-US"/>
        </w:rPr>
        <w:t>-</w:t>
      </w:r>
      <w:r w:rsidRPr="000E6637">
        <w:rPr>
          <w:lang w:val="en-US"/>
        </w:rPr>
        <w:t>natant</w:t>
      </w:r>
      <w:r w:rsidR="00C9730F" w:rsidRPr="000E6637">
        <w:rPr>
          <w:lang w:val="en-US"/>
        </w:rPr>
        <w:t xml:space="preserve"> + </w:t>
      </w:r>
      <w:r w:rsidR="00A02D9E" w:rsidRPr="000E6637">
        <w:rPr>
          <w:color w:val="FF0000"/>
          <w:lang w:val="en-US"/>
        </w:rPr>
        <w:t>8</w:t>
      </w:r>
      <w:r w:rsidR="00C9730F" w:rsidRPr="000E6637">
        <w:rPr>
          <w:color w:val="FF0000"/>
          <w:lang w:val="en-US"/>
        </w:rPr>
        <w:t>00</w:t>
      </w:r>
      <w:r w:rsidR="00C9730F" w:rsidRPr="000E6637">
        <w:rPr>
          <w:lang w:val="en-US"/>
        </w:rPr>
        <w:t xml:space="preserve"> µL o-NPG-</w:t>
      </w:r>
      <w:r w:rsidRPr="000E6637">
        <w:rPr>
          <w:lang w:val="en-US"/>
        </w:rPr>
        <w:t>solution</w:t>
      </w:r>
      <w:r>
        <w:rPr>
          <w:lang w:val="en-US"/>
        </w:rPr>
        <w:t>.</w:t>
      </w:r>
    </w:p>
    <w:p w14:paraId="475CD799" w14:textId="2BFF5766" w:rsidR="000E6637" w:rsidRDefault="000E6637" w:rsidP="00311097">
      <w:pPr>
        <w:pStyle w:val="Textkrper-Einzug3"/>
        <w:numPr>
          <w:ilvl w:val="0"/>
          <w:numId w:val="6"/>
        </w:numPr>
        <w:tabs>
          <w:tab w:val="left" w:pos="426"/>
        </w:tabs>
        <w:rPr>
          <w:lang w:val="en-US"/>
        </w:rPr>
      </w:pPr>
      <w:r>
        <w:rPr>
          <w:lang w:val="en-US"/>
        </w:rPr>
        <w:t>C</w:t>
      </w:r>
      <w:r w:rsidRPr="000E6637">
        <w:rPr>
          <w:lang w:val="en-US"/>
        </w:rPr>
        <w:t>lose the cuvette by a lid</w:t>
      </w:r>
      <w:r>
        <w:rPr>
          <w:lang w:val="en-US"/>
        </w:rPr>
        <w:t xml:space="preserve"> and</w:t>
      </w:r>
      <w:r w:rsidR="00C9730F" w:rsidRPr="000E6637">
        <w:rPr>
          <w:lang w:val="en-US"/>
        </w:rPr>
        <w:t xml:space="preserve"> </w:t>
      </w:r>
      <w:r w:rsidRPr="000E6637">
        <w:rPr>
          <w:lang w:val="en-US"/>
        </w:rPr>
        <w:t xml:space="preserve">mix the solution by </w:t>
      </w:r>
      <w:r>
        <w:rPr>
          <w:lang w:val="en-US"/>
        </w:rPr>
        <w:t>turning the cuvette upside down.</w:t>
      </w:r>
    </w:p>
    <w:p w14:paraId="5EE9C238" w14:textId="53743776" w:rsidR="00FE60CF" w:rsidRPr="000E6637" w:rsidRDefault="00311097" w:rsidP="00311097">
      <w:pPr>
        <w:pStyle w:val="Textkrper-Einzug3"/>
        <w:numPr>
          <w:ilvl w:val="0"/>
          <w:numId w:val="6"/>
        </w:numPr>
        <w:tabs>
          <w:tab w:val="left" w:pos="426"/>
        </w:tabs>
        <w:rPr>
          <w:lang w:val="en-US"/>
        </w:rPr>
      </w:pPr>
      <w:r>
        <w:rPr>
          <w:lang w:val="en-US"/>
        </w:rPr>
        <w:t>P</w:t>
      </w:r>
      <w:r w:rsidR="000E6637">
        <w:rPr>
          <w:lang w:val="en-US"/>
        </w:rPr>
        <w:t xml:space="preserve">ut </w:t>
      </w:r>
      <w:r>
        <w:rPr>
          <w:lang w:val="en-US"/>
        </w:rPr>
        <w:t>the cuvette</w:t>
      </w:r>
      <w:r w:rsidR="000E6637">
        <w:rPr>
          <w:lang w:val="en-US"/>
        </w:rPr>
        <w:t xml:space="preserve"> in </w:t>
      </w:r>
      <w:r w:rsidR="00E80FD7">
        <w:rPr>
          <w:lang w:val="en-US"/>
        </w:rPr>
        <w:t xml:space="preserve">a </w:t>
      </w:r>
      <w:proofErr w:type="spellStart"/>
      <w:r w:rsidR="000E6637">
        <w:rPr>
          <w:lang w:val="en-US"/>
        </w:rPr>
        <w:t>fotometer</w:t>
      </w:r>
      <w:proofErr w:type="spellEnd"/>
      <w:r w:rsidR="000E6637">
        <w:rPr>
          <w:lang w:val="en-US"/>
        </w:rPr>
        <w:t xml:space="preserve"> and measure absorption at the beginning </w:t>
      </w:r>
      <w:r w:rsidR="00C9730F" w:rsidRPr="000E6637">
        <w:rPr>
          <w:lang w:val="en-US"/>
        </w:rPr>
        <w:t>(t</w:t>
      </w:r>
      <w:r w:rsidR="00C9730F" w:rsidRPr="000E6637">
        <w:rPr>
          <w:vertAlign w:val="subscript"/>
          <w:lang w:val="en-US"/>
        </w:rPr>
        <w:t>0</w:t>
      </w:r>
      <w:r w:rsidR="00C9730F" w:rsidRPr="000E6637">
        <w:rPr>
          <w:lang w:val="en-US"/>
        </w:rPr>
        <w:t xml:space="preserve">) </w:t>
      </w:r>
      <w:r w:rsidR="000E6637">
        <w:rPr>
          <w:lang w:val="en-US"/>
        </w:rPr>
        <w:t>a</w:t>
      </w:r>
      <w:r w:rsidR="00C9730F" w:rsidRPr="000E6637">
        <w:rPr>
          <w:lang w:val="en-US"/>
        </w:rPr>
        <w:t xml:space="preserve">nd </w:t>
      </w:r>
      <w:r w:rsidR="000E6637">
        <w:rPr>
          <w:lang w:val="en-US"/>
        </w:rPr>
        <w:t xml:space="preserve">over </w:t>
      </w:r>
      <w:r w:rsidR="00E80FD7">
        <w:rPr>
          <w:lang w:val="en-US"/>
        </w:rPr>
        <w:br/>
      </w:r>
      <w:r w:rsidR="00C9730F" w:rsidRPr="000E6637">
        <w:rPr>
          <w:lang w:val="en-US"/>
        </w:rPr>
        <w:t xml:space="preserve">5 min </w:t>
      </w:r>
      <w:r w:rsidR="000E6637" w:rsidRPr="000E6637">
        <w:rPr>
          <w:lang w:val="en-US"/>
        </w:rPr>
        <w:t>e</w:t>
      </w:r>
      <w:r w:rsidR="000E6637">
        <w:rPr>
          <w:lang w:val="en-US"/>
        </w:rPr>
        <w:t>ach</w:t>
      </w:r>
      <w:r w:rsidR="00C9730F" w:rsidRPr="000E6637">
        <w:rPr>
          <w:lang w:val="en-US"/>
        </w:rPr>
        <w:t xml:space="preserve"> 30 se</w:t>
      </w:r>
      <w:r w:rsidR="000E6637">
        <w:rPr>
          <w:lang w:val="en-US"/>
        </w:rPr>
        <w:t xml:space="preserve">c at </w:t>
      </w:r>
      <w:r w:rsidR="00C9730F" w:rsidRPr="000E6637">
        <w:rPr>
          <w:lang w:val="en-US"/>
        </w:rPr>
        <w:t xml:space="preserve">410 nm. </w:t>
      </w:r>
    </w:p>
    <w:p w14:paraId="53DE8319" w14:textId="77777777" w:rsidR="00075205" w:rsidRPr="00E80FD7" w:rsidRDefault="00075205" w:rsidP="00DF696C">
      <w:pPr>
        <w:pStyle w:val="Textkrper-Einzug3"/>
        <w:tabs>
          <w:tab w:val="left" w:pos="426"/>
        </w:tabs>
        <w:ind w:left="0" w:firstLine="0"/>
        <w:rPr>
          <w:color w:val="000000" w:themeColor="text1"/>
          <w:lang w:val="en-US"/>
        </w:rPr>
      </w:pPr>
    </w:p>
    <w:p w14:paraId="450DB894" w14:textId="66B8199E" w:rsidR="0080683D" w:rsidRPr="00DF696C" w:rsidRDefault="00DF696C" w:rsidP="009C52FC">
      <w:pPr>
        <w:pStyle w:val="Textkrper-Einzug3"/>
        <w:numPr>
          <w:ilvl w:val="0"/>
          <w:numId w:val="4"/>
        </w:numPr>
        <w:tabs>
          <w:tab w:val="left" w:pos="426"/>
        </w:tabs>
        <w:rPr>
          <w:b/>
          <w:bCs/>
          <w:color w:val="FF0000"/>
          <w:lang w:val="en-US"/>
        </w:rPr>
      </w:pPr>
      <w:r w:rsidRPr="00DF696C">
        <w:rPr>
          <w:b/>
          <w:bCs/>
          <w:color w:val="FF0000"/>
          <w:lang w:val="en-US"/>
        </w:rPr>
        <w:t xml:space="preserve">AEXC </w:t>
      </w:r>
      <w:r w:rsidR="00572987" w:rsidRPr="00DF696C">
        <w:rPr>
          <w:b/>
          <w:bCs/>
          <w:color w:val="FF0000"/>
          <w:lang w:val="en-US"/>
        </w:rPr>
        <w:t xml:space="preserve">Purity </w:t>
      </w:r>
      <w:r w:rsidR="00EC59DF" w:rsidRPr="00DF696C">
        <w:rPr>
          <w:b/>
          <w:bCs/>
          <w:color w:val="FF0000"/>
          <w:lang w:val="en-US"/>
        </w:rPr>
        <w:t>Evaluation</w:t>
      </w:r>
      <w:r w:rsidR="00572987" w:rsidRPr="00DF696C">
        <w:rPr>
          <w:b/>
          <w:bCs/>
          <w:color w:val="FF0000"/>
          <w:lang w:val="en-US"/>
        </w:rPr>
        <w:t xml:space="preserve"> by </w:t>
      </w:r>
      <w:r w:rsidR="0080683D" w:rsidRPr="00DF696C">
        <w:rPr>
          <w:b/>
          <w:bCs/>
          <w:color w:val="FF0000"/>
          <w:lang w:val="en-US"/>
        </w:rPr>
        <w:t>PAGE</w:t>
      </w:r>
    </w:p>
    <w:p w14:paraId="3A6ED8DD" w14:textId="7AF985A9" w:rsidR="0080683D" w:rsidRPr="00572987" w:rsidRDefault="00572987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  <w:r w:rsidRPr="00572987">
        <w:rPr>
          <w:b/>
          <w:bCs/>
          <w:color w:val="000000" w:themeColor="text1"/>
          <w:lang w:val="en-US"/>
        </w:rPr>
        <w:t>Prepare a</w:t>
      </w:r>
      <w:r w:rsidR="0080683D" w:rsidRPr="00572987">
        <w:rPr>
          <w:b/>
          <w:bCs/>
          <w:color w:val="000000" w:themeColor="text1"/>
          <w:lang w:val="en-US"/>
        </w:rPr>
        <w:t xml:space="preserve"> </w:t>
      </w:r>
      <w:r w:rsidR="00CA11BD" w:rsidRPr="00572987">
        <w:rPr>
          <w:b/>
          <w:bCs/>
          <w:color w:val="000000" w:themeColor="text1"/>
          <w:lang w:val="en-US"/>
        </w:rPr>
        <w:t xml:space="preserve">2 </w:t>
      </w:r>
      <w:r w:rsidR="00194AA2" w:rsidRPr="00572987">
        <w:rPr>
          <w:b/>
          <w:bCs/>
          <w:color w:val="000000" w:themeColor="text1"/>
          <w:lang w:val="en-US"/>
        </w:rPr>
        <w:t>M</w:t>
      </w:r>
      <w:r w:rsidR="00CA11BD" w:rsidRPr="00572987">
        <w:rPr>
          <w:b/>
          <w:bCs/>
          <w:color w:val="000000" w:themeColor="text1"/>
          <w:lang w:val="en-US"/>
        </w:rPr>
        <w:t xml:space="preserve"> </w:t>
      </w:r>
      <w:r w:rsidR="0080683D" w:rsidRPr="00572987">
        <w:rPr>
          <w:b/>
          <w:bCs/>
          <w:color w:val="000000" w:themeColor="text1"/>
          <w:lang w:val="en-US"/>
        </w:rPr>
        <w:t xml:space="preserve">DTT </w:t>
      </w:r>
      <w:r w:rsidRPr="00572987">
        <w:rPr>
          <w:b/>
          <w:bCs/>
          <w:color w:val="000000" w:themeColor="text1"/>
          <w:lang w:val="en-US"/>
        </w:rPr>
        <w:t>s</w:t>
      </w:r>
      <w:r w:rsidR="00CA11BD" w:rsidRPr="00572987">
        <w:rPr>
          <w:b/>
          <w:bCs/>
          <w:color w:val="000000" w:themeColor="text1"/>
          <w:lang w:val="en-US"/>
        </w:rPr>
        <w:t>t</w:t>
      </w:r>
      <w:r w:rsidRPr="00572987">
        <w:rPr>
          <w:b/>
          <w:bCs/>
          <w:color w:val="000000" w:themeColor="text1"/>
          <w:lang w:val="en-US"/>
        </w:rPr>
        <w:t>em solution</w:t>
      </w:r>
      <w:r w:rsidR="0080683D" w:rsidRPr="00572987">
        <w:rPr>
          <w:color w:val="000000" w:themeColor="text1"/>
          <w:lang w:val="en-US"/>
        </w:rPr>
        <w:br/>
      </w:r>
      <w:r w:rsidRPr="00572987">
        <w:rPr>
          <w:color w:val="000000" w:themeColor="text1"/>
          <w:lang w:val="en-US"/>
        </w:rPr>
        <w:t xml:space="preserve">Dissolve </w:t>
      </w:r>
      <w:r w:rsidR="0080683D" w:rsidRPr="00572987">
        <w:rPr>
          <w:color w:val="000000" w:themeColor="text1"/>
          <w:lang w:val="en-US"/>
        </w:rPr>
        <w:t>0</w:t>
      </w:r>
      <w:r w:rsidR="00CA11BD" w:rsidRPr="00572987">
        <w:rPr>
          <w:color w:val="000000" w:themeColor="text1"/>
          <w:lang w:val="en-US"/>
        </w:rPr>
        <w:t xml:space="preserve">,03 g DTT in 100 </w:t>
      </w:r>
      <w:r w:rsidR="00CA11BD" w:rsidRPr="00194AA2">
        <w:rPr>
          <w:color w:val="000000" w:themeColor="text1"/>
        </w:rPr>
        <w:sym w:font="Symbol" w:char="F06D"/>
      </w:r>
      <w:r w:rsidR="00CA11BD" w:rsidRPr="00572987">
        <w:rPr>
          <w:color w:val="000000" w:themeColor="text1"/>
          <w:lang w:val="en-US"/>
        </w:rPr>
        <w:t>L H</w:t>
      </w:r>
      <w:r w:rsidR="00CA11BD" w:rsidRPr="00572987">
        <w:rPr>
          <w:color w:val="000000" w:themeColor="text1"/>
          <w:vertAlign w:val="subscript"/>
          <w:lang w:val="en-US"/>
        </w:rPr>
        <w:t>2</w:t>
      </w:r>
      <w:r w:rsidR="00CA11BD" w:rsidRPr="00572987">
        <w:rPr>
          <w:color w:val="000000" w:themeColor="text1"/>
          <w:lang w:val="en-US"/>
        </w:rPr>
        <w:t>O</w:t>
      </w:r>
      <w:r w:rsidR="00CA11BD" w:rsidRPr="00572987">
        <w:rPr>
          <w:color w:val="000000" w:themeColor="text1"/>
          <w:vertAlign w:val="subscript"/>
          <w:lang w:val="en-US"/>
        </w:rPr>
        <w:t>dest</w:t>
      </w:r>
      <w:r w:rsidR="00823621" w:rsidRPr="00572987">
        <w:rPr>
          <w:b/>
          <w:bCs/>
          <w:color w:val="000000" w:themeColor="text1"/>
          <w:vertAlign w:val="subscript"/>
          <w:lang w:val="en-US"/>
        </w:rPr>
        <w:t>.</w:t>
      </w:r>
      <w:r w:rsidR="00CA11BD" w:rsidRPr="00572987">
        <w:rPr>
          <w:b/>
          <w:bCs/>
          <w:color w:val="FF0000"/>
          <w:vertAlign w:val="subscript"/>
          <w:lang w:val="en-US"/>
        </w:rPr>
        <w:t xml:space="preserve"> </w:t>
      </w:r>
      <w:r w:rsidRPr="00572987">
        <w:rPr>
          <w:b/>
          <w:bCs/>
          <w:color w:val="000000" w:themeColor="text1"/>
          <w:lang w:val="en-US"/>
        </w:rPr>
        <w:t xml:space="preserve">by </w:t>
      </w:r>
      <w:proofErr w:type="spellStart"/>
      <w:r w:rsidRPr="00572987">
        <w:rPr>
          <w:b/>
          <w:bCs/>
          <w:color w:val="000000" w:themeColor="text1"/>
          <w:lang w:val="en-US"/>
        </w:rPr>
        <w:t>vortexing</w:t>
      </w:r>
      <w:proofErr w:type="spellEnd"/>
    </w:p>
    <w:p w14:paraId="49825A9F" w14:textId="77777777" w:rsidR="00CA11BD" w:rsidRPr="00E80FD7" w:rsidRDefault="00CA11BD" w:rsidP="000C567A">
      <w:pPr>
        <w:pStyle w:val="Textkrper-Einzug3"/>
        <w:tabs>
          <w:tab w:val="left" w:pos="426"/>
        </w:tabs>
        <w:ind w:left="14" w:firstLine="0"/>
        <w:rPr>
          <w:sz w:val="16"/>
          <w:szCs w:val="16"/>
          <w:lang w:val="en-US"/>
        </w:rPr>
      </w:pPr>
    </w:p>
    <w:p w14:paraId="28DB526A" w14:textId="51FA06DB" w:rsidR="00194AA2" w:rsidRPr="00572987" w:rsidRDefault="00572987" w:rsidP="000C567A">
      <w:pPr>
        <w:pStyle w:val="Textkrper-Einzug3"/>
        <w:tabs>
          <w:tab w:val="left" w:pos="426"/>
        </w:tabs>
        <w:ind w:left="14" w:firstLine="0"/>
        <w:rPr>
          <w:b/>
          <w:bCs/>
          <w:lang w:val="en-US"/>
        </w:rPr>
      </w:pPr>
      <w:r w:rsidRPr="00572987">
        <w:rPr>
          <w:b/>
          <w:bCs/>
          <w:lang w:val="en-US"/>
        </w:rPr>
        <w:t xml:space="preserve">Preparation of reducing </w:t>
      </w:r>
      <w:proofErr w:type="spellStart"/>
      <w:r w:rsidR="00194AA2" w:rsidRPr="00572987">
        <w:rPr>
          <w:b/>
          <w:bCs/>
          <w:lang w:val="en-US"/>
        </w:rPr>
        <w:t>L</w:t>
      </w:r>
      <w:r w:rsidRPr="00572987">
        <w:rPr>
          <w:b/>
          <w:bCs/>
          <w:lang w:val="en-US"/>
        </w:rPr>
        <w:t>ae</w:t>
      </w:r>
      <w:r w:rsidR="00194AA2" w:rsidRPr="00572987">
        <w:rPr>
          <w:b/>
          <w:bCs/>
          <w:lang w:val="en-US"/>
        </w:rPr>
        <w:t>mmli</w:t>
      </w:r>
      <w:proofErr w:type="spellEnd"/>
      <w:r w:rsidR="00194AA2" w:rsidRPr="00572987">
        <w:rPr>
          <w:b/>
          <w:bCs/>
          <w:lang w:val="en-US"/>
        </w:rPr>
        <w:t>-</w:t>
      </w:r>
      <w:r w:rsidRPr="00572987">
        <w:rPr>
          <w:b/>
          <w:bCs/>
          <w:lang w:val="en-US"/>
        </w:rPr>
        <w:t>B</w:t>
      </w:r>
      <w:r w:rsidR="00194AA2" w:rsidRPr="00572987">
        <w:rPr>
          <w:b/>
          <w:bCs/>
          <w:lang w:val="en-US"/>
        </w:rPr>
        <w:t>uffer</w:t>
      </w:r>
    </w:p>
    <w:p w14:paraId="00F57F62" w14:textId="62AA6114" w:rsidR="00CA11BD" w:rsidRPr="00FB2E51" w:rsidRDefault="00FB2E51" w:rsidP="000C567A">
      <w:pPr>
        <w:pStyle w:val="Textkrper-Einzug3"/>
        <w:tabs>
          <w:tab w:val="left" w:pos="426"/>
        </w:tabs>
        <w:ind w:left="14" w:firstLine="0"/>
      </w:pPr>
      <w:r w:rsidRPr="00FB2E51">
        <w:rPr>
          <w:color w:val="000000" w:themeColor="text1"/>
        </w:rPr>
        <w:t>2</w:t>
      </w:r>
      <w:r w:rsidR="00194AA2" w:rsidRPr="00FB2E51">
        <w:rPr>
          <w:color w:val="000000" w:themeColor="text1"/>
        </w:rPr>
        <w:t xml:space="preserve">0 </w:t>
      </w:r>
      <w:r w:rsidR="00194AA2" w:rsidRPr="00194AA2">
        <w:rPr>
          <w:color w:val="000000" w:themeColor="text1"/>
        </w:rPr>
        <w:sym w:font="Symbol" w:char="F06D"/>
      </w:r>
      <w:r w:rsidR="00194AA2" w:rsidRPr="00FB2E51">
        <w:rPr>
          <w:color w:val="000000" w:themeColor="text1"/>
        </w:rPr>
        <w:t xml:space="preserve">L 2 M DTT-Stammlösung + </w:t>
      </w:r>
      <w:r w:rsidR="00EF6F43" w:rsidRPr="00FB2E51">
        <w:rPr>
          <w:color w:val="000000" w:themeColor="text1"/>
        </w:rPr>
        <w:br/>
      </w:r>
      <w:r w:rsidRPr="00FB2E51">
        <w:t>2</w:t>
      </w:r>
      <w:r w:rsidR="00CA11BD" w:rsidRPr="00FB2E51">
        <w:t xml:space="preserve"> </w:t>
      </w:r>
      <w:proofErr w:type="spellStart"/>
      <w:r w:rsidR="00CA11BD" w:rsidRPr="00FB2E51">
        <w:t>mL</w:t>
      </w:r>
      <w:proofErr w:type="spellEnd"/>
      <w:r w:rsidR="00CA11BD" w:rsidRPr="00FB2E51">
        <w:t xml:space="preserve"> 2x </w:t>
      </w:r>
      <w:proofErr w:type="spellStart"/>
      <w:r w:rsidR="00CA11BD" w:rsidRPr="00FB2E51">
        <w:t>Lämmli</w:t>
      </w:r>
      <w:proofErr w:type="spellEnd"/>
      <w:r w:rsidR="00CA11BD" w:rsidRPr="00FB2E51">
        <w:t>-Puffer</w:t>
      </w:r>
    </w:p>
    <w:p w14:paraId="65248207" w14:textId="77777777" w:rsidR="00BE2342" w:rsidRPr="00FB2E51" w:rsidRDefault="00BE2342" w:rsidP="00EB2872">
      <w:pPr>
        <w:pStyle w:val="Textkrper-Einzug3"/>
        <w:tabs>
          <w:tab w:val="left" w:pos="426"/>
        </w:tabs>
        <w:ind w:left="0" w:firstLine="0"/>
        <w:rPr>
          <w:color w:val="FF0000"/>
          <w:sz w:val="16"/>
          <w:szCs w:val="16"/>
        </w:rPr>
      </w:pPr>
    </w:p>
    <w:p w14:paraId="449D45EC" w14:textId="1CCAC810" w:rsidR="00BE2342" w:rsidRPr="00572987" w:rsidRDefault="00572987" w:rsidP="000C567A">
      <w:pPr>
        <w:pStyle w:val="Textkrper-Einzug3"/>
        <w:tabs>
          <w:tab w:val="left" w:pos="426"/>
        </w:tabs>
        <w:ind w:left="14" w:firstLine="0"/>
        <w:rPr>
          <w:color w:val="FF0000"/>
          <w:lang w:val="en-US"/>
        </w:rPr>
      </w:pPr>
      <w:r w:rsidRPr="00572987">
        <w:rPr>
          <w:color w:val="FF0000"/>
          <w:lang w:val="en-US"/>
        </w:rPr>
        <w:t xml:space="preserve">Preparation of Electrophoresis </w:t>
      </w:r>
      <w:r>
        <w:rPr>
          <w:color w:val="FF0000"/>
          <w:lang w:val="en-US"/>
        </w:rPr>
        <w:t>Buffer</w:t>
      </w:r>
    </w:p>
    <w:p w14:paraId="60904BF2" w14:textId="42A194A0" w:rsidR="00BE2342" w:rsidRPr="00572987" w:rsidRDefault="00572987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  <w:r w:rsidRPr="00572987">
        <w:rPr>
          <w:color w:val="000000" w:themeColor="text1"/>
          <w:lang w:val="en-US"/>
        </w:rPr>
        <w:t xml:space="preserve">Each Chamber needs </w:t>
      </w:r>
      <w:r w:rsidR="00BE2342" w:rsidRPr="00572987">
        <w:rPr>
          <w:color w:val="000000" w:themeColor="text1"/>
          <w:lang w:val="en-US"/>
        </w:rPr>
        <w:t>350 mL 1x TGS:</w:t>
      </w:r>
    </w:p>
    <w:p w14:paraId="1ABE5B42" w14:textId="77777777" w:rsidR="00BE2342" w:rsidRDefault="00BE2342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vertAlign w:val="subscript"/>
        </w:rPr>
      </w:pPr>
      <w:r w:rsidRPr="00BE2342">
        <w:rPr>
          <w:color w:val="000000" w:themeColor="text1"/>
        </w:rPr>
        <w:t xml:space="preserve">35 </w:t>
      </w:r>
      <w:proofErr w:type="spellStart"/>
      <w:r w:rsidRPr="00BE2342">
        <w:rPr>
          <w:color w:val="000000" w:themeColor="text1"/>
        </w:rPr>
        <w:t>mL</w:t>
      </w:r>
      <w:proofErr w:type="spellEnd"/>
      <w:r w:rsidRPr="00BE2342">
        <w:rPr>
          <w:color w:val="000000" w:themeColor="text1"/>
        </w:rPr>
        <w:t xml:space="preserve"> 10x </w:t>
      </w:r>
      <w:proofErr w:type="gramStart"/>
      <w:r w:rsidRPr="00BE2342">
        <w:rPr>
          <w:color w:val="000000" w:themeColor="text1"/>
        </w:rPr>
        <w:t xml:space="preserve">TGS </w:t>
      </w:r>
      <w:r w:rsidR="00EF6F43">
        <w:rPr>
          <w:color w:val="000000" w:themeColor="text1"/>
        </w:rPr>
        <w:t xml:space="preserve"> </w:t>
      </w:r>
      <w:r w:rsidRPr="00BE2342">
        <w:rPr>
          <w:color w:val="000000" w:themeColor="text1"/>
        </w:rPr>
        <w:t>+</w:t>
      </w:r>
      <w:proofErr w:type="gramEnd"/>
      <w:r w:rsidR="00EF6F43">
        <w:rPr>
          <w:color w:val="000000" w:themeColor="text1"/>
        </w:rPr>
        <w:t xml:space="preserve"> </w:t>
      </w:r>
      <w:r w:rsidRPr="00BE2342">
        <w:rPr>
          <w:color w:val="000000" w:themeColor="text1"/>
        </w:rPr>
        <w:t xml:space="preserve"> 315 </w:t>
      </w:r>
      <w:proofErr w:type="spellStart"/>
      <w:r w:rsidRPr="00BE2342">
        <w:rPr>
          <w:color w:val="000000" w:themeColor="text1"/>
        </w:rPr>
        <w:t>mL</w:t>
      </w:r>
      <w:proofErr w:type="spellEnd"/>
      <w:r w:rsidRPr="00BE2342">
        <w:rPr>
          <w:color w:val="000000" w:themeColor="text1"/>
        </w:rPr>
        <w:t xml:space="preserve"> H</w:t>
      </w:r>
      <w:r w:rsidRPr="00BE2342">
        <w:rPr>
          <w:color w:val="000000" w:themeColor="text1"/>
          <w:vertAlign w:val="subscript"/>
        </w:rPr>
        <w:t>2</w:t>
      </w:r>
      <w:r w:rsidRPr="00BE2342">
        <w:rPr>
          <w:color w:val="000000" w:themeColor="text1"/>
        </w:rPr>
        <w:t>O</w:t>
      </w:r>
      <w:r w:rsidRPr="00BE2342">
        <w:rPr>
          <w:color w:val="000000" w:themeColor="text1"/>
          <w:vertAlign w:val="subscript"/>
        </w:rPr>
        <w:t>dest.</w:t>
      </w:r>
    </w:p>
    <w:p w14:paraId="040CA26C" w14:textId="77777777" w:rsidR="00EC59DF" w:rsidRPr="00E80FD7" w:rsidRDefault="00EC59DF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sz w:val="16"/>
          <w:szCs w:val="16"/>
          <w:lang w:val="en-US"/>
        </w:rPr>
      </w:pPr>
    </w:p>
    <w:p w14:paraId="213EAE84" w14:textId="77777777" w:rsidR="00DF696C" w:rsidRDefault="00EC59DF" w:rsidP="000C567A">
      <w:pPr>
        <w:pStyle w:val="Textkrper-Einzug3"/>
        <w:tabs>
          <w:tab w:val="left" w:pos="426"/>
        </w:tabs>
        <w:ind w:left="14" w:firstLine="0"/>
        <w:rPr>
          <w:color w:val="FF0000"/>
          <w:lang w:val="en-US"/>
        </w:rPr>
      </w:pPr>
      <w:r w:rsidRPr="00572987">
        <w:rPr>
          <w:color w:val="FF0000"/>
          <w:lang w:val="en-US"/>
        </w:rPr>
        <w:t xml:space="preserve">Preparation of </w:t>
      </w:r>
      <w:r>
        <w:rPr>
          <w:color w:val="FF0000"/>
          <w:lang w:val="en-US"/>
        </w:rPr>
        <w:t>gel cassette</w:t>
      </w:r>
    </w:p>
    <w:p w14:paraId="47E2782B" w14:textId="60A30DB8" w:rsidR="00DF696C" w:rsidRDefault="00DF696C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  <w:r>
        <w:rPr>
          <w:noProof/>
          <w:color w:val="000000" w:themeColor="text1"/>
        </w:rPr>
        <w:drawing>
          <wp:inline distT="0" distB="0" distL="0" distR="0" wp14:anchorId="6A524141" wp14:editId="0C0B622F">
            <wp:extent cx="2565716" cy="1762514"/>
            <wp:effectExtent l="0" t="0" r="0" b="3175"/>
            <wp:docPr id="22323000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30006" name="Grafik 22323000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6" t="21525" r="5714"/>
                    <a:stretch/>
                  </pic:blipFill>
                  <pic:spPr bwMode="auto">
                    <a:xfrm>
                      <a:off x="0" y="0"/>
                      <a:ext cx="2607776" cy="1791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CC7CED" w14:textId="77777777" w:rsidR="00DF696C" w:rsidRDefault="00DF696C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</w:p>
    <w:p w14:paraId="13BFAC60" w14:textId="4638190E" w:rsidR="00BE2342" w:rsidRPr="00EC59DF" w:rsidRDefault="00E97FF7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- </w:t>
      </w:r>
      <w:r w:rsidR="00EC59DF">
        <w:rPr>
          <w:color w:val="000000" w:themeColor="text1"/>
          <w:lang w:val="en-US"/>
        </w:rPr>
        <w:t>To open the gel cassette at the botom t</w:t>
      </w:r>
      <w:r w:rsidR="00EC59DF" w:rsidRPr="00EC59DF">
        <w:rPr>
          <w:color w:val="000000" w:themeColor="text1"/>
          <w:lang w:val="en-US"/>
        </w:rPr>
        <w:t xml:space="preserve">ake away the sticky stripe at the bottom </w:t>
      </w:r>
      <w:r w:rsidR="00EC59DF">
        <w:rPr>
          <w:color w:val="000000" w:themeColor="text1"/>
          <w:lang w:val="en-US"/>
        </w:rPr>
        <w:t>of the gel cassette.</w:t>
      </w:r>
      <w:r w:rsidR="00DF696C" w:rsidRPr="00DF696C">
        <w:rPr>
          <w:noProof/>
          <w:color w:val="000000" w:themeColor="text1"/>
          <w:lang w:val="en-US"/>
        </w:rPr>
        <w:t xml:space="preserve"> </w:t>
      </w:r>
    </w:p>
    <w:p w14:paraId="3B449799" w14:textId="3795A6C0" w:rsidR="00EB2872" w:rsidRPr="00EC59DF" w:rsidRDefault="00E97FF7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- To open the gel cassette at the </w:t>
      </w:r>
      <w:proofErr w:type="gramStart"/>
      <w:r>
        <w:rPr>
          <w:color w:val="000000" w:themeColor="text1"/>
          <w:lang w:val="en-US"/>
        </w:rPr>
        <w:t>top</w:t>
      </w:r>
      <w:proofErr w:type="gramEnd"/>
      <w:r>
        <w:rPr>
          <w:color w:val="000000" w:themeColor="text1"/>
          <w:lang w:val="en-US"/>
        </w:rPr>
        <w:t xml:space="preserve"> pull out the comb of the gel.</w:t>
      </w:r>
    </w:p>
    <w:p w14:paraId="51788F50" w14:textId="557EA951" w:rsidR="00EB2872" w:rsidRDefault="00EB2872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</w:rPr>
      </w:pPr>
    </w:p>
    <w:p w14:paraId="4FE6558D" w14:textId="5A03B3E6" w:rsidR="00EB2872" w:rsidRPr="000E27C4" w:rsidRDefault="00DF696C" w:rsidP="00EB2872">
      <w:pPr>
        <w:pStyle w:val="Textkrper-Einzug3"/>
        <w:tabs>
          <w:tab w:val="left" w:pos="426"/>
        </w:tabs>
        <w:ind w:left="14" w:firstLine="0"/>
        <w:rPr>
          <w:color w:val="FF0000"/>
          <w:lang w:val="en-US"/>
        </w:rPr>
      </w:pPr>
      <w:r w:rsidRPr="000E27C4">
        <w:rPr>
          <w:color w:val="FF0000"/>
          <w:lang w:val="en-US"/>
        </w:rPr>
        <w:t xml:space="preserve">Conducting the </w:t>
      </w:r>
      <w:r w:rsidR="00EB2872" w:rsidRPr="000E27C4">
        <w:rPr>
          <w:color w:val="FF0000"/>
          <w:lang w:val="en-US"/>
        </w:rPr>
        <w:t>PAGE</w:t>
      </w:r>
    </w:p>
    <w:p w14:paraId="526CE401" w14:textId="7F4DF0FF" w:rsidR="00EB2872" w:rsidRPr="000E27C4" w:rsidRDefault="000E27C4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Run c</w:t>
      </w:r>
      <w:r w:rsidRPr="000E27C4">
        <w:rPr>
          <w:color w:val="000000" w:themeColor="text1"/>
          <w:lang w:val="en-US"/>
        </w:rPr>
        <w:t>urrency: 200 V</w:t>
      </w:r>
    </w:p>
    <w:p w14:paraId="3673D5C7" w14:textId="144D5D12" w:rsidR="00EB2872" w:rsidRPr="00C022D3" w:rsidRDefault="00DF696C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  <w:r w:rsidRPr="00C022D3">
        <w:rPr>
          <w:color w:val="000000" w:themeColor="text1"/>
          <w:lang w:val="en-US"/>
        </w:rPr>
        <w:t xml:space="preserve">Stop </w:t>
      </w:r>
      <w:r w:rsidR="00C9730F" w:rsidRPr="00C022D3">
        <w:rPr>
          <w:color w:val="000000" w:themeColor="text1"/>
          <w:lang w:val="en-US"/>
        </w:rPr>
        <w:t xml:space="preserve">PAGE </w:t>
      </w:r>
      <w:r w:rsidRPr="00C022D3">
        <w:rPr>
          <w:color w:val="000000" w:themeColor="text1"/>
          <w:lang w:val="en-US"/>
        </w:rPr>
        <w:t xml:space="preserve">when </w:t>
      </w:r>
      <w:proofErr w:type="spellStart"/>
      <w:r w:rsidRPr="00C022D3">
        <w:rPr>
          <w:color w:val="000000" w:themeColor="text1"/>
          <w:lang w:val="en-US"/>
        </w:rPr>
        <w:t>b</w:t>
      </w:r>
      <w:r w:rsidR="00C9730F" w:rsidRPr="00C022D3">
        <w:rPr>
          <w:color w:val="000000" w:themeColor="text1"/>
          <w:lang w:val="en-US"/>
        </w:rPr>
        <w:t>romphenolbl</w:t>
      </w:r>
      <w:r w:rsidR="00072F72">
        <w:rPr>
          <w:color w:val="000000" w:themeColor="text1"/>
          <w:lang w:val="en-US"/>
        </w:rPr>
        <w:t>u</w:t>
      </w:r>
      <w:r w:rsidRPr="00C022D3">
        <w:rPr>
          <w:color w:val="000000" w:themeColor="text1"/>
          <w:lang w:val="en-US"/>
        </w:rPr>
        <w:t>e</w:t>
      </w:r>
      <w:proofErr w:type="spellEnd"/>
      <w:r w:rsidRPr="00C022D3">
        <w:rPr>
          <w:color w:val="000000" w:themeColor="text1"/>
          <w:lang w:val="en-US"/>
        </w:rPr>
        <w:t xml:space="preserve"> has </w:t>
      </w:r>
      <w:r w:rsidR="00C022D3">
        <w:rPr>
          <w:color w:val="000000" w:themeColor="text1"/>
          <w:lang w:val="en-US"/>
        </w:rPr>
        <w:t xml:space="preserve">already </w:t>
      </w:r>
      <w:r w:rsidRPr="00C022D3">
        <w:rPr>
          <w:color w:val="000000" w:themeColor="text1"/>
          <w:lang w:val="en-US"/>
        </w:rPr>
        <w:t xml:space="preserve">left </w:t>
      </w:r>
      <w:r w:rsidR="00C022D3">
        <w:rPr>
          <w:color w:val="000000" w:themeColor="text1"/>
          <w:lang w:val="en-US"/>
        </w:rPr>
        <w:t xml:space="preserve">the gel </w:t>
      </w:r>
      <w:r w:rsidRPr="00C022D3">
        <w:rPr>
          <w:color w:val="000000" w:themeColor="text1"/>
          <w:lang w:val="en-US"/>
        </w:rPr>
        <w:t xml:space="preserve">for </w:t>
      </w:r>
      <w:r w:rsidR="00C9730F" w:rsidRPr="00C022D3">
        <w:rPr>
          <w:color w:val="000000" w:themeColor="text1"/>
          <w:lang w:val="en-US"/>
        </w:rPr>
        <w:t>5 min.</w:t>
      </w:r>
    </w:p>
    <w:p w14:paraId="14DCFDD9" w14:textId="77777777" w:rsidR="00075205" w:rsidRDefault="00075205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</w:p>
    <w:p w14:paraId="52DFE413" w14:textId="51A7A181" w:rsidR="00216B10" w:rsidRPr="00C022D3" w:rsidRDefault="00216B10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  <w:r w:rsidRPr="00216B10">
        <w:rPr>
          <w:color w:val="000000" w:themeColor="text1"/>
        </w:rPr>
        <w:drawing>
          <wp:inline distT="0" distB="0" distL="0" distR="0" wp14:anchorId="26EBA4F6" wp14:editId="0567D66F">
            <wp:extent cx="2975610" cy="1800225"/>
            <wp:effectExtent l="0" t="0" r="0" b="3175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473216F8-CB43-9A38-93BE-0A1D701E2A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473216F8-CB43-9A38-93BE-0A1D701E2A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33D67" w14:textId="77777777" w:rsidR="00075205" w:rsidRDefault="00075205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</w:p>
    <w:p w14:paraId="2911AED9" w14:textId="77777777" w:rsidR="00580848" w:rsidRPr="00C022D3" w:rsidRDefault="00580848" w:rsidP="000C567A">
      <w:pPr>
        <w:pStyle w:val="Textkrper-Einzug3"/>
        <w:tabs>
          <w:tab w:val="left" w:pos="426"/>
        </w:tabs>
        <w:ind w:left="14" w:firstLine="0"/>
        <w:rPr>
          <w:color w:val="000000" w:themeColor="text1"/>
          <w:lang w:val="en-US"/>
        </w:rPr>
      </w:pPr>
    </w:p>
    <w:p w14:paraId="7DE66BF2" w14:textId="77777777" w:rsidR="00DF696C" w:rsidRPr="00311097" w:rsidRDefault="00DF696C" w:rsidP="00DF696C">
      <w:pPr>
        <w:pStyle w:val="Textkrper-Einzug3"/>
        <w:numPr>
          <w:ilvl w:val="0"/>
          <w:numId w:val="4"/>
        </w:numPr>
        <w:tabs>
          <w:tab w:val="left" w:pos="426"/>
        </w:tabs>
        <w:rPr>
          <w:b/>
          <w:bCs/>
          <w:color w:val="FF0000"/>
          <w:lang w:val="en-US"/>
        </w:rPr>
      </w:pPr>
      <w:r w:rsidRPr="00311097">
        <w:rPr>
          <w:b/>
          <w:bCs/>
          <w:color w:val="FF0000"/>
          <w:lang w:val="en-US"/>
        </w:rPr>
        <w:t>Quick Test of Lactase in Raw Milk</w:t>
      </w:r>
    </w:p>
    <w:p w14:paraId="0BC82093" w14:textId="77777777" w:rsidR="00DF696C" w:rsidRPr="00311097" w:rsidRDefault="00DF696C" w:rsidP="00DF696C">
      <w:pPr>
        <w:pStyle w:val="Textkrper-Einzug3"/>
        <w:tabs>
          <w:tab w:val="left" w:pos="426"/>
        </w:tabs>
        <w:ind w:left="374" w:firstLine="0"/>
        <w:rPr>
          <w:b/>
          <w:bCs/>
          <w:color w:val="FF0000"/>
          <w:lang w:val="en-US"/>
        </w:rPr>
      </w:pPr>
    </w:p>
    <w:p w14:paraId="17964C0C" w14:textId="77777777" w:rsidR="00DF696C" w:rsidRPr="00572987" w:rsidRDefault="00DF696C" w:rsidP="00DF696C">
      <w:pPr>
        <w:pStyle w:val="Textkrper-Einzug3"/>
        <w:tabs>
          <w:tab w:val="left" w:pos="0"/>
        </w:tabs>
        <w:ind w:left="0" w:firstLine="0"/>
        <w:rPr>
          <w:color w:val="000000" w:themeColor="text1"/>
          <w:lang w:val="en-US"/>
        </w:rPr>
      </w:pPr>
      <w:r w:rsidRPr="00572987">
        <w:rPr>
          <w:color w:val="000000" w:themeColor="text1"/>
          <w:lang w:val="en-US"/>
        </w:rPr>
        <w:t>Material:</w:t>
      </w:r>
      <w:r w:rsidRPr="00572987">
        <w:rPr>
          <w:color w:val="000000" w:themeColor="text1"/>
          <w:lang w:val="en-US"/>
        </w:rPr>
        <w:br/>
        <w:t xml:space="preserve">- </w:t>
      </w:r>
      <w:proofErr w:type="spellStart"/>
      <w:r w:rsidRPr="00572987">
        <w:rPr>
          <w:color w:val="000000" w:themeColor="text1"/>
          <w:lang w:val="en-US"/>
        </w:rPr>
        <w:t>Quantofix</w:t>
      </w:r>
      <w:proofErr w:type="spellEnd"/>
      <w:r w:rsidRPr="00572987">
        <w:rPr>
          <w:color w:val="000000" w:themeColor="text1"/>
          <w:lang w:val="en-US"/>
        </w:rPr>
        <w:t xml:space="preserve"> Glucose Test Stripes (4/group)</w:t>
      </w:r>
    </w:p>
    <w:p w14:paraId="7BF01503" w14:textId="77777777" w:rsidR="00DF696C" w:rsidRDefault="00DF696C" w:rsidP="00DF696C">
      <w:pPr>
        <w:pStyle w:val="Textkrper-Einzug3"/>
        <w:numPr>
          <w:ilvl w:val="0"/>
          <w:numId w:val="5"/>
        </w:numPr>
        <w:tabs>
          <w:tab w:val="left" w:pos="426"/>
        </w:tabs>
        <w:ind w:left="142" w:hanging="142"/>
        <w:rPr>
          <w:color w:val="000000" w:themeColor="text1"/>
        </w:rPr>
      </w:pPr>
      <w:r>
        <w:rPr>
          <w:color w:val="000000" w:themeColor="text1"/>
          <w:lang w:val="en-US"/>
        </w:rPr>
        <w:t>Valentin buys raw milk</w:t>
      </w:r>
    </w:p>
    <w:p w14:paraId="005794E1" w14:textId="77777777" w:rsidR="00075205" w:rsidRDefault="00075205" w:rsidP="00EF6F43">
      <w:pPr>
        <w:pStyle w:val="Textkrper-Einzug3"/>
        <w:tabs>
          <w:tab w:val="left" w:pos="426"/>
        </w:tabs>
        <w:rPr>
          <w:color w:val="000000" w:themeColor="text1"/>
        </w:rPr>
      </w:pPr>
    </w:p>
    <w:p w14:paraId="2CA3938D" w14:textId="0965B442" w:rsidR="00900E0F" w:rsidRDefault="00900E0F" w:rsidP="00EF6F43">
      <w:pPr>
        <w:pStyle w:val="Textkrper-Einzug3"/>
        <w:tabs>
          <w:tab w:val="left" w:pos="426"/>
        </w:tabs>
        <w:rPr>
          <w:color w:val="000000" w:themeColor="text1"/>
        </w:rPr>
      </w:pPr>
      <w:r w:rsidRPr="00900E0F">
        <w:rPr>
          <w:color w:val="000000" w:themeColor="text1"/>
        </w:rPr>
        <w:drawing>
          <wp:inline distT="0" distB="0" distL="0" distR="0" wp14:anchorId="1DC10F29" wp14:editId="3096E74F">
            <wp:extent cx="2844982" cy="3335655"/>
            <wp:effectExtent l="0" t="0" r="0" b="4445"/>
            <wp:docPr id="4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1A897428-B089-BF4C-15EB-DF74327A8D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1A897428-B089-BF4C-15EB-DF74327A8D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4390"/>
                    <a:stretch/>
                  </pic:blipFill>
                  <pic:spPr bwMode="auto">
                    <a:xfrm>
                      <a:off x="0" y="0"/>
                      <a:ext cx="2844982" cy="3335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0E0F" w:rsidSect="007863ED">
      <w:type w:val="continuous"/>
      <w:pgSz w:w="11906" w:h="16838"/>
      <w:pgMar w:top="1079" w:right="746" w:bottom="719" w:left="1080" w:header="708" w:footer="708" w:gutter="0"/>
      <w:pgNumType w:start="1"/>
      <w:cols w:num="2" w:space="708" w:equalWidth="0">
        <w:col w:w="4766" w:space="547"/>
        <w:col w:w="47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9431" w14:textId="77777777" w:rsidR="00CC011B" w:rsidRDefault="00CC011B">
      <w:r>
        <w:separator/>
      </w:r>
    </w:p>
  </w:endnote>
  <w:endnote w:type="continuationSeparator" w:id="0">
    <w:p w14:paraId="7292FBA0" w14:textId="77777777" w:rsidR="00CC011B" w:rsidRDefault="00CC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701170618"/>
      <w:docPartObj>
        <w:docPartGallery w:val="Page Numbers (Bottom of Page)"/>
        <w:docPartUnique/>
      </w:docPartObj>
    </w:sdtPr>
    <w:sdtContent>
      <w:p w14:paraId="6347FA58" w14:textId="77777777" w:rsidR="009C2808" w:rsidRDefault="009C2808" w:rsidP="00F626B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5BECD1" w14:textId="77777777" w:rsidR="009C2808" w:rsidRDefault="009C28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25021717"/>
      <w:docPartObj>
        <w:docPartGallery w:val="Page Numbers (Bottom of Page)"/>
        <w:docPartUnique/>
      </w:docPartObj>
    </w:sdtPr>
    <w:sdtContent>
      <w:p w14:paraId="351CDA95" w14:textId="77777777" w:rsidR="009C2808" w:rsidRDefault="009C2808" w:rsidP="00F626B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EFA5CAC" w14:textId="77777777" w:rsidR="009C2808" w:rsidRDefault="009C28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5CEE" w14:textId="77777777" w:rsidR="00CC011B" w:rsidRDefault="00CC011B">
      <w:r>
        <w:separator/>
      </w:r>
    </w:p>
  </w:footnote>
  <w:footnote w:type="continuationSeparator" w:id="0">
    <w:p w14:paraId="35DF9F5E" w14:textId="77777777" w:rsidR="00CC011B" w:rsidRDefault="00CC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7427" w14:textId="77777777" w:rsidR="00F955EC" w:rsidRDefault="00CB508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551287" wp14:editId="4EB46BEE">
              <wp:simplePos x="0" y="0"/>
              <wp:positionH relativeFrom="column">
                <wp:posOffset>471805</wp:posOffset>
              </wp:positionH>
              <wp:positionV relativeFrom="paragraph">
                <wp:posOffset>184150</wp:posOffset>
              </wp:positionV>
              <wp:extent cx="5257800" cy="457200"/>
              <wp:effectExtent l="0" t="0" r="0" b="0"/>
              <wp:wrapNone/>
              <wp:docPr id="58858505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D6DB6" w14:textId="5D9718DC" w:rsidR="00CB508C" w:rsidRPr="002F1EAF" w:rsidRDefault="00F0156A" w:rsidP="00CB508C">
                          <w:pPr>
                            <w:jc w:val="center"/>
                            <w:rPr>
                              <w:rFonts w:ascii="Arial Black" w:hAnsi="Arial Black" w:cs="Arial Black"/>
                              <w:color w:val="AAAAAA"/>
                              <w:spacing w:val="96"/>
                              <w:sz w:val="48"/>
                              <w:szCs w:val="48"/>
                              <w14:shadow w14:blurRad="0" w14:dist="45847" w14:dir="3378596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color w:val="AAAAAA"/>
                              <w:spacing w:val="96"/>
                              <w:sz w:val="48"/>
                              <w:szCs w:val="48"/>
                              <w14:shadow w14:blurRad="0" w14:dist="45847" w14:dir="3378596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Teacher </w:t>
                          </w:r>
                          <w:proofErr w:type="spellStart"/>
                          <w:r>
                            <w:rPr>
                              <w:rFonts w:ascii="Arial Black" w:hAnsi="Arial Black" w:cs="Arial Black"/>
                              <w:color w:val="AAAAAA"/>
                              <w:spacing w:val="96"/>
                              <w:sz w:val="48"/>
                              <w:szCs w:val="48"/>
                              <w14:shadow w14:blurRad="0" w14:dist="45847" w14:dir="3378596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Preparations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1287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7.15pt;margin-top:14.5pt;width:41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" filled="f" stroked="f">
              <v:stroke joinstyle="round"/>
              <v:path arrowok="t"/>
              <v:textbox inset="0,0,0,0">
                <w:txbxContent>
                  <w:p w14:paraId="7A9D6DB6" w14:textId="5D9718DC" w:rsidR="00CB508C" w:rsidRPr="002F1EAF" w:rsidRDefault="00F0156A" w:rsidP="00CB508C">
                    <w:pPr>
                      <w:jc w:val="center"/>
                      <w:rPr>
                        <w:rFonts w:ascii="Arial Black" w:hAnsi="Arial Black" w:cs="Arial Black"/>
                        <w:color w:val="AAAAAA"/>
                        <w:spacing w:val="96"/>
                        <w:sz w:val="48"/>
                        <w:szCs w:val="48"/>
                        <w14:shadow w14:blurRad="0" w14:dist="45847" w14:dir="3378596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rFonts w:ascii="Arial Black" w:hAnsi="Arial Black" w:cs="Arial Black"/>
                        <w:color w:val="AAAAAA"/>
                        <w:spacing w:val="96"/>
                        <w:sz w:val="48"/>
                        <w:szCs w:val="48"/>
                        <w14:shadow w14:blurRad="0" w14:dist="45847" w14:dir="3378596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Teacher </w:t>
                    </w:r>
                    <w:proofErr w:type="spellStart"/>
                    <w:r>
                      <w:rPr>
                        <w:rFonts w:ascii="Arial Black" w:hAnsi="Arial Black" w:cs="Arial Black"/>
                        <w:color w:val="AAAAAA"/>
                        <w:spacing w:val="96"/>
                        <w:sz w:val="48"/>
                        <w:szCs w:val="48"/>
                        <w14:shadow w14:blurRad="0" w14:dist="45847" w14:dir="3378596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Preparations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4D0"/>
    <w:multiLevelType w:val="hybridMultilevel"/>
    <w:tmpl w:val="AE9876BE"/>
    <w:lvl w:ilvl="0" w:tplc="A8CE7A2E">
      <w:start w:val="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14AB05C2"/>
    <w:multiLevelType w:val="hybridMultilevel"/>
    <w:tmpl w:val="4E00B54E"/>
    <w:lvl w:ilvl="0" w:tplc="1AA0D89A">
      <w:start w:val="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94" w:hanging="360"/>
      </w:pPr>
    </w:lvl>
    <w:lvl w:ilvl="2" w:tplc="0407001B" w:tentative="1">
      <w:start w:val="1"/>
      <w:numFmt w:val="lowerRoman"/>
      <w:lvlText w:val="%3."/>
      <w:lvlJc w:val="right"/>
      <w:pPr>
        <w:ind w:left="1814" w:hanging="180"/>
      </w:pPr>
    </w:lvl>
    <w:lvl w:ilvl="3" w:tplc="0407000F" w:tentative="1">
      <w:start w:val="1"/>
      <w:numFmt w:val="decimal"/>
      <w:lvlText w:val="%4."/>
      <w:lvlJc w:val="left"/>
      <w:pPr>
        <w:ind w:left="2534" w:hanging="360"/>
      </w:pPr>
    </w:lvl>
    <w:lvl w:ilvl="4" w:tplc="04070019" w:tentative="1">
      <w:start w:val="1"/>
      <w:numFmt w:val="lowerLetter"/>
      <w:lvlText w:val="%5."/>
      <w:lvlJc w:val="left"/>
      <w:pPr>
        <w:ind w:left="3254" w:hanging="360"/>
      </w:pPr>
    </w:lvl>
    <w:lvl w:ilvl="5" w:tplc="0407001B" w:tentative="1">
      <w:start w:val="1"/>
      <w:numFmt w:val="lowerRoman"/>
      <w:lvlText w:val="%6."/>
      <w:lvlJc w:val="right"/>
      <w:pPr>
        <w:ind w:left="3974" w:hanging="180"/>
      </w:pPr>
    </w:lvl>
    <w:lvl w:ilvl="6" w:tplc="0407000F" w:tentative="1">
      <w:start w:val="1"/>
      <w:numFmt w:val="decimal"/>
      <w:lvlText w:val="%7."/>
      <w:lvlJc w:val="left"/>
      <w:pPr>
        <w:ind w:left="4694" w:hanging="360"/>
      </w:pPr>
    </w:lvl>
    <w:lvl w:ilvl="7" w:tplc="04070019" w:tentative="1">
      <w:start w:val="1"/>
      <w:numFmt w:val="lowerLetter"/>
      <w:lvlText w:val="%8."/>
      <w:lvlJc w:val="left"/>
      <w:pPr>
        <w:ind w:left="5414" w:hanging="360"/>
      </w:pPr>
    </w:lvl>
    <w:lvl w:ilvl="8" w:tplc="0407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17F66E87"/>
    <w:multiLevelType w:val="hybridMultilevel"/>
    <w:tmpl w:val="C33A1696"/>
    <w:lvl w:ilvl="0" w:tplc="2B10867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94" w:hanging="360"/>
      </w:pPr>
    </w:lvl>
    <w:lvl w:ilvl="2" w:tplc="0407001B" w:tentative="1">
      <w:start w:val="1"/>
      <w:numFmt w:val="lowerRoman"/>
      <w:lvlText w:val="%3."/>
      <w:lvlJc w:val="right"/>
      <w:pPr>
        <w:ind w:left="1814" w:hanging="180"/>
      </w:pPr>
    </w:lvl>
    <w:lvl w:ilvl="3" w:tplc="0407000F" w:tentative="1">
      <w:start w:val="1"/>
      <w:numFmt w:val="decimal"/>
      <w:lvlText w:val="%4."/>
      <w:lvlJc w:val="left"/>
      <w:pPr>
        <w:ind w:left="2534" w:hanging="360"/>
      </w:pPr>
    </w:lvl>
    <w:lvl w:ilvl="4" w:tplc="04070019" w:tentative="1">
      <w:start w:val="1"/>
      <w:numFmt w:val="lowerLetter"/>
      <w:lvlText w:val="%5."/>
      <w:lvlJc w:val="left"/>
      <w:pPr>
        <w:ind w:left="3254" w:hanging="360"/>
      </w:pPr>
    </w:lvl>
    <w:lvl w:ilvl="5" w:tplc="0407001B" w:tentative="1">
      <w:start w:val="1"/>
      <w:numFmt w:val="lowerRoman"/>
      <w:lvlText w:val="%6."/>
      <w:lvlJc w:val="right"/>
      <w:pPr>
        <w:ind w:left="3974" w:hanging="180"/>
      </w:pPr>
    </w:lvl>
    <w:lvl w:ilvl="6" w:tplc="0407000F" w:tentative="1">
      <w:start w:val="1"/>
      <w:numFmt w:val="decimal"/>
      <w:lvlText w:val="%7."/>
      <w:lvlJc w:val="left"/>
      <w:pPr>
        <w:ind w:left="4694" w:hanging="360"/>
      </w:pPr>
    </w:lvl>
    <w:lvl w:ilvl="7" w:tplc="04070019" w:tentative="1">
      <w:start w:val="1"/>
      <w:numFmt w:val="lowerLetter"/>
      <w:lvlText w:val="%8."/>
      <w:lvlJc w:val="left"/>
      <w:pPr>
        <w:ind w:left="5414" w:hanging="360"/>
      </w:pPr>
    </w:lvl>
    <w:lvl w:ilvl="8" w:tplc="0407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42852A80"/>
    <w:multiLevelType w:val="hybridMultilevel"/>
    <w:tmpl w:val="98244ABA"/>
    <w:lvl w:ilvl="0" w:tplc="9CBC761C">
      <w:start w:val="5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5A651BEF"/>
    <w:multiLevelType w:val="hybridMultilevel"/>
    <w:tmpl w:val="68ACFF3A"/>
    <w:lvl w:ilvl="0" w:tplc="A28C7BC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94" w:hanging="360"/>
      </w:pPr>
    </w:lvl>
    <w:lvl w:ilvl="2" w:tplc="0407001B" w:tentative="1">
      <w:start w:val="1"/>
      <w:numFmt w:val="lowerRoman"/>
      <w:lvlText w:val="%3."/>
      <w:lvlJc w:val="right"/>
      <w:pPr>
        <w:ind w:left="1814" w:hanging="180"/>
      </w:pPr>
    </w:lvl>
    <w:lvl w:ilvl="3" w:tplc="0407000F" w:tentative="1">
      <w:start w:val="1"/>
      <w:numFmt w:val="decimal"/>
      <w:lvlText w:val="%4."/>
      <w:lvlJc w:val="left"/>
      <w:pPr>
        <w:ind w:left="2534" w:hanging="360"/>
      </w:pPr>
    </w:lvl>
    <w:lvl w:ilvl="4" w:tplc="04070019" w:tentative="1">
      <w:start w:val="1"/>
      <w:numFmt w:val="lowerLetter"/>
      <w:lvlText w:val="%5."/>
      <w:lvlJc w:val="left"/>
      <w:pPr>
        <w:ind w:left="3254" w:hanging="360"/>
      </w:pPr>
    </w:lvl>
    <w:lvl w:ilvl="5" w:tplc="0407001B" w:tentative="1">
      <w:start w:val="1"/>
      <w:numFmt w:val="lowerRoman"/>
      <w:lvlText w:val="%6."/>
      <w:lvlJc w:val="right"/>
      <w:pPr>
        <w:ind w:left="3974" w:hanging="180"/>
      </w:pPr>
    </w:lvl>
    <w:lvl w:ilvl="6" w:tplc="0407000F" w:tentative="1">
      <w:start w:val="1"/>
      <w:numFmt w:val="decimal"/>
      <w:lvlText w:val="%7."/>
      <w:lvlJc w:val="left"/>
      <w:pPr>
        <w:ind w:left="4694" w:hanging="360"/>
      </w:pPr>
    </w:lvl>
    <w:lvl w:ilvl="7" w:tplc="04070019" w:tentative="1">
      <w:start w:val="1"/>
      <w:numFmt w:val="lowerLetter"/>
      <w:lvlText w:val="%8."/>
      <w:lvlJc w:val="left"/>
      <w:pPr>
        <w:ind w:left="5414" w:hanging="360"/>
      </w:pPr>
    </w:lvl>
    <w:lvl w:ilvl="8" w:tplc="0407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ED67BF3"/>
    <w:multiLevelType w:val="hybridMultilevel"/>
    <w:tmpl w:val="F90A9F78"/>
    <w:lvl w:ilvl="0" w:tplc="0407000F">
      <w:start w:val="1"/>
      <w:numFmt w:val="decimal"/>
      <w:lvlText w:val="%1."/>
      <w:lvlJc w:val="left"/>
      <w:pPr>
        <w:ind w:left="734" w:hanging="360"/>
      </w:pPr>
    </w:lvl>
    <w:lvl w:ilvl="1" w:tplc="04070019" w:tentative="1">
      <w:start w:val="1"/>
      <w:numFmt w:val="lowerLetter"/>
      <w:lvlText w:val="%2."/>
      <w:lvlJc w:val="left"/>
      <w:pPr>
        <w:ind w:left="1454" w:hanging="360"/>
      </w:pPr>
    </w:lvl>
    <w:lvl w:ilvl="2" w:tplc="0407001B" w:tentative="1">
      <w:start w:val="1"/>
      <w:numFmt w:val="lowerRoman"/>
      <w:lvlText w:val="%3."/>
      <w:lvlJc w:val="right"/>
      <w:pPr>
        <w:ind w:left="2174" w:hanging="180"/>
      </w:pPr>
    </w:lvl>
    <w:lvl w:ilvl="3" w:tplc="0407000F" w:tentative="1">
      <w:start w:val="1"/>
      <w:numFmt w:val="decimal"/>
      <w:lvlText w:val="%4."/>
      <w:lvlJc w:val="left"/>
      <w:pPr>
        <w:ind w:left="2894" w:hanging="360"/>
      </w:pPr>
    </w:lvl>
    <w:lvl w:ilvl="4" w:tplc="04070019" w:tentative="1">
      <w:start w:val="1"/>
      <w:numFmt w:val="lowerLetter"/>
      <w:lvlText w:val="%5."/>
      <w:lvlJc w:val="left"/>
      <w:pPr>
        <w:ind w:left="3614" w:hanging="360"/>
      </w:pPr>
    </w:lvl>
    <w:lvl w:ilvl="5" w:tplc="0407001B" w:tentative="1">
      <w:start w:val="1"/>
      <w:numFmt w:val="lowerRoman"/>
      <w:lvlText w:val="%6."/>
      <w:lvlJc w:val="right"/>
      <w:pPr>
        <w:ind w:left="4334" w:hanging="180"/>
      </w:pPr>
    </w:lvl>
    <w:lvl w:ilvl="6" w:tplc="0407000F" w:tentative="1">
      <w:start w:val="1"/>
      <w:numFmt w:val="decimal"/>
      <w:lvlText w:val="%7."/>
      <w:lvlJc w:val="left"/>
      <w:pPr>
        <w:ind w:left="5054" w:hanging="360"/>
      </w:pPr>
    </w:lvl>
    <w:lvl w:ilvl="7" w:tplc="04070019" w:tentative="1">
      <w:start w:val="1"/>
      <w:numFmt w:val="lowerLetter"/>
      <w:lvlText w:val="%8."/>
      <w:lvlJc w:val="left"/>
      <w:pPr>
        <w:ind w:left="5774" w:hanging="360"/>
      </w:pPr>
    </w:lvl>
    <w:lvl w:ilvl="8" w:tplc="0407001B" w:tentative="1">
      <w:start w:val="1"/>
      <w:numFmt w:val="lowerRoman"/>
      <w:lvlText w:val="%9."/>
      <w:lvlJc w:val="right"/>
      <w:pPr>
        <w:ind w:left="6494" w:hanging="180"/>
      </w:pPr>
    </w:lvl>
  </w:abstractNum>
  <w:num w:numId="1" w16cid:durableId="1093630612">
    <w:abstractNumId w:val="5"/>
  </w:num>
  <w:num w:numId="2" w16cid:durableId="1497458139">
    <w:abstractNumId w:val="4"/>
  </w:num>
  <w:num w:numId="3" w16cid:durableId="219249082">
    <w:abstractNumId w:val="2"/>
  </w:num>
  <w:num w:numId="4" w16cid:durableId="2038070557">
    <w:abstractNumId w:val="1"/>
  </w:num>
  <w:num w:numId="5" w16cid:durableId="1973440659">
    <w:abstractNumId w:val="3"/>
  </w:num>
  <w:num w:numId="6" w16cid:durableId="144199733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0B"/>
    <w:rsid w:val="00014C93"/>
    <w:rsid w:val="000153A4"/>
    <w:rsid w:val="000343EE"/>
    <w:rsid w:val="0005021E"/>
    <w:rsid w:val="00052161"/>
    <w:rsid w:val="00061D1D"/>
    <w:rsid w:val="00072F72"/>
    <w:rsid w:val="00075205"/>
    <w:rsid w:val="000C567A"/>
    <w:rsid w:val="000C61A9"/>
    <w:rsid w:val="000D55F0"/>
    <w:rsid w:val="000E27C4"/>
    <w:rsid w:val="000E6637"/>
    <w:rsid w:val="00101FCC"/>
    <w:rsid w:val="001169AA"/>
    <w:rsid w:val="00143B31"/>
    <w:rsid w:val="00145BC5"/>
    <w:rsid w:val="00151B1F"/>
    <w:rsid w:val="001713C1"/>
    <w:rsid w:val="001814C2"/>
    <w:rsid w:val="00194AA2"/>
    <w:rsid w:val="001D0569"/>
    <w:rsid w:val="002062BA"/>
    <w:rsid w:val="00216B10"/>
    <w:rsid w:val="00221122"/>
    <w:rsid w:val="00226445"/>
    <w:rsid w:val="00284906"/>
    <w:rsid w:val="00285C26"/>
    <w:rsid w:val="00296408"/>
    <w:rsid w:val="002B1911"/>
    <w:rsid w:val="002C4AF1"/>
    <w:rsid w:val="002E2CC1"/>
    <w:rsid w:val="002E62CB"/>
    <w:rsid w:val="002F1EAF"/>
    <w:rsid w:val="00311097"/>
    <w:rsid w:val="0031504B"/>
    <w:rsid w:val="00380FE4"/>
    <w:rsid w:val="003A1E3E"/>
    <w:rsid w:val="003D49AE"/>
    <w:rsid w:val="003D595B"/>
    <w:rsid w:val="00400BD2"/>
    <w:rsid w:val="00407F66"/>
    <w:rsid w:val="00415B2C"/>
    <w:rsid w:val="00420BEA"/>
    <w:rsid w:val="00422D67"/>
    <w:rsid w:val="004633FF"/>
    <w:rsid w:val="0046667A"/>
    <w:rsid w:val="004671A1"/>
    <w:rsid w:val="004744F1"/>
    <w:rsid w:val="004D09C5"/>
    <w:rsid w:val="004D7643"/>
    <w:rsid w:val="004E4BE7"/>
    <w:rsid w:val="004F08B7"/>
    <w:rsid w:val="00520093"/>
    <w:rsid w:val="00527BEF"/>
    <w:rsid w:val="00533038"/>
    <w:rsid w:val="00547CCE"/>
    <w:rsid w:val="00570ACB"/>
    <w:rsid w:val="00572987"/>
    <w:rsid w:val="00580848"/>
    <w:rsid w:val="005866B5"/>
    <w:rsid w:val="00597CFC"/>
    <w:rsid w:val="005A18CB"/>
    <w:rsid w:val="005A6F68"/>
    <w:rsid w:val="005E2E72"/>
    <w:rsid w:val="00617E8B"/>
    <w:rsid w:val="006373F0"/>
    <w:rsid w:val="006654E6"/>
    <w:rsid w:val="006675DB"/>
    <w:rsid w:val="006B53E7"/>
    <w:rsid w:val="006D4383"/>
    <w:rsid w:val="006D586A"/>
    <w:rsid w:val="00740887"/>
    <w:rsid w:val="007863ED"/>
    <w:rsid w:val="007A6D0A"/>
    <w:rsid w:val="007B06E3"/>
    <w:rsid w:val="007D5010"/>
    <w:rsid w:val="007E53AC"/>
    <w:rsid w:val="007F20D4"/>
    <w:rsid w:val="0080683D"/>
    <w:rsid w:val="00823621"/>
    <w:rsid w:val="0082747A"/>
    <w:rsid w:val="00832F94"/>
    <w:rsid w:val="00867727"/>
    <w:rsid w:val="00872D0A"/>
    <w:rsid w:val="008E711F"/>
    <w:rsid w:val="00900E0F"/>
    <w:rsid w:val="00904D3F"/>
    <w:rsid w:val="00910595"/>
    <w:rsid w:val="00922D8E"/>
    <w:rsid w:val="00985021"/>
    <w:rsid w:val="009B299C"/>
    <w:rsid w:val="009C2808"/>
    <w:rsid w:val="009C52FC"/>
    <w:rsid w:val="009D498A"/>
    <w:rsid w:val="009D6722"/>
    <w:rsid w:val="009F0CCA"/>
    <w:rsid w:val="00A02D9E"/>
    <w:rsid w:val="00A13EE3"/>
    <w:rsid w:val="00A17794"/>
    <w:rsid w:val="00A23160"/>
    <w:rsid w:val="00A30C08"/>
    <w:rsid w:val="00A35E08"/>
    <w:rsid w:val="00A620A2"/>
    <w:rsid w:val="00A77B15"/>
    <w:rsid w:val="00AC20F1"/>
    <w:rsid w:val="00AC2A6D"/>
    <w:rsid w:val="00AC6A14"/>
    <w:rsid w:val="00B3348D"/>
    <w:rsid w:val="00B40354"/>
    <w:rsid w:val="00B5072F"/>
    <w:rsid w:val="00BB2E49"/>
    <w:rsid w:val="00BE2342"/>
    <w:rsid w:val="00BF7C32"/>
    <w:rsid w:val="00C022D3"/>
    <w:rsid w:val="00C121EA"/>
    <w:rsid w:val="00C25AE4"/>
    <w:rsid w:val="00C3431B"/>
    <w:rsid w:val="00C351B6"/>
    <w:rsid w:val="00C44CED"/>
    <w:rsid w:val="00C7312A"/>
    <w:rsid w:val="00C826D9"/>
    <w:rsid w:val="00C84FDC"/>
    <w:rsid w:val="00C86E4A"/>
    <w:rsid w:val="00C950E0"/>
    <w:rsid w:val="00C9730F"/>
    <w:rsid w:val="00CA11BD"/>
    <w:rsid w:val="00CA4A26"/>
    <w:rsid w:val="00CB508C"/>
    <w:rsid w:val="00CC011B"/>
    <w:rsid w:val="00CF1E84"/>
    <w:rsid w:val="00CF5A94"/>
    <w:rsid w:val="00D42153"/>
    <w:rsid w:val="00D50708"/>
    <w:rsid w:val="00D63E17"/>
    <w:rsid w:val="00D91CCF"/>
    <w:rsid w:val="00DD71DA"/>
    <w:rsid w:val="00DE253E"/>
    <w:rsid w:val="00DF15A5"/>
    <w:rsid w:val="00DF221F"/>
    <w:rsid w:val="00DF696C"/>
    <w:rsid w:val="00E032F8"/>
    <w:rsid w:val="00E20FB2"/>
    <w:rsid w:val="00E25A77"/>
    <w:rsid w:val="00E60540"/>
    <w:rsid w:val="00E80FD7"/>
    <w:rsid w:val="00E97FF7"/>
    <w:rsid w:val="00EB2872"/>
    <w:rsid w:val="00EB7C85"/>
    <w:rsid w:val="00EC02D3"/>
    <w:rsid w:val="00EC580B"/>
    <w:rsid w:val="00EC59DF"/>
    <w:rsid w:val="00ED539C"/>
    <w:rsid w:val="00EF10EE"/>
    <w:rsid w:val="00EF6F43"/>
    <w:rsid w:val="00F00373"/>
    <w:rsid w:val="00F0156A"/>
    <w:rsid w:val="00F05A52"/>
    <w:rsid w:val="00F0613E"/>
    <w:rsid w:val="00F27F45"/>
    <w:rsid w:val="00F955EC"/>
    <w:rsid w:val="00FB2E51"/>
    <w:rsid w:val="00FC072D"/>
    <w:rsid w:val="00FC559F"/>
    <w:rsid w:val="00FD7B63"/>
    <w:rsid w:val="00FE60CF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1B5BE"/>
  <w15:chartTrackingRefBased/>
  <w15:docId w15:val="{00E25A20-1446-414D-9C36-423D9F8B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ind w:left="360" w:hanging="360"/>
      <w:outlineLvl w:val="2"/>
    </w:pPr>
    <w:rPr>
      <w:color w:val="008000"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color w:val="008000"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360" w:hanging="360"/>
    </w:pPr>
    <w:rPr>
      <w:sz w:val="28"/>
    </w:rPr>
  </w:style>
  <w:style w:type="paragraph" w:styleId="Textkrper-Einzug2">
    <w:name w:val="Body Text Indent 2"/>
    <w:basedOn w:val="Standard"/>
    <w:pPr>
      <w:ind w:left="360"/>
    </w:pPr>
    <w:rPr>
      <w:sz w:val="28"/>
    </w:rPr>
  </w:style>
  <w:style w:type="paragraph" w:styleId="Blocktext">
    <w:name w:val="Block Text"/>
    <w:basedOn w:val="Standard"/>
    <w:pPr>
      <w:ind w:left="360" w:right="42" w:hanging="360"/>
    </w:pPr>
  </w:style>
  <w:style w:type="paragraph" w:styleId="Textkrper-Einzug3">
    <w:name w:val="Body Text Indent 3"/>
    <w:basedOn w:val="Standard"/>
    <w:pPr>
      <w:ind w:left="360" w:hanging="36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955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955E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8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C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Aufbauplan des ELISA-Testes</vt:lpstr>
    </vt:vector>
  </TitlesOfParts>
  <Company>JWS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Aufbauplan des ELISA-Testes</dc:title>
  <dc:subject/>
  <dc:creator>re</dc:creator>
  <cp:keywords/>
  <dc:description/>
  <cp:lastModifiedBy>Adrian Braun</cp:lastModifiedBy>
  <cp:revision>6</cp:revision>
  <cp:lastPrinted>2026-01-31T10:52:00Z</cp:lastPrinted>
  <dcterms:created xsi:type="dcterms:W3CDTF">2026-01-31T10:59:00Z</dcterms:created>
  <dcterms:modified xsi:type="dcterms:W3CDTF">2026-01-31T11:39:00Z</dcterms:modified>
</cp:coreProperties>
</file>